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84" w:rsidRPr="00D10C94" w:rsidRDefault="00412284" w:rsidP="00412284">
      <w:pPr>
        <w:snapToGrid w:val="0"/>
        <w:spacing w:line="300" w:lineRule="auto"/>
        <w:ind w:rightChars="174" w:right="418"/>
        <w:jc w:val="center"/>
        <w:rPr>
          <w:rFonts w:ascii="標楷體" w:eastAsia="標楷體" w:hAnsi="標楷體"/>
          <w:b/>
          <w:sz w:val="32"/>
          <w:szCs w:val="32"/>
        </w:rPr>
      </w:pPr>
      <w:r w:rsidRPr="00F66B38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鹿草</w:t>
      </w:r>
      <w:r w:rsidRPr="00F66B38">
        <w:rPr>
          <w:rFonts w:ascii="標楷體" w:eastAsia="標楷體" w:hAnsi="標楷體" w:hint="eastAsia"/>
          <w:b/>
          <w:sz w:val="32"/>
          <w:szCs w:val="32"/>
        </w:rPr>
        <w:t>鄉</w:t>
      </w:r>
      <w:r>
        <w:rPr>
          <w:rFonts w:ascii="標楷體" w:eastAsia="標楷體" w:hAnsi="標楷體" w:hint="eastAsia"/>
          <w:b/>
          <w:sz w:val="32"/>
          <w:szCs w:val="32"/>
        </w:rPr>
        <w:t>下潭</w:t>
      </w:r>
      <w:r w:rsidRPr="00F66B38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D10C94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D10C94">
        <w:rPr>
          <w:rFonts w:ascii="標楷體" w:eastAsia="標楷體" w:hAnsi="標楷體"/>
          <w:b/>
          <w:sz w:val="32"/>
          <w:szCs w:val="32"/>
        </w:rPr>
        <w:t>年度推動</w:t>
      </w:r>
    </w:p>
    <w:p w:rsidR="00412284" w:rsidRPr="00D10C94" w:rsidRDefault="00412284" w:rsidP="00412284">
      <w:pPr>
        <w:snapToGrid w:val="0"/>
        <w:spacing w:line="300" w:lineRule="auto"/>
        <w:ind w:rightChars="174" w:right="418"/>
        <w:jc w:val="center"/>
        <w:rPr>
          <w:rFonts w:ascii="標楷體" w:eastAsia="標楷體" w:hAnsi="標楷體"/>
          <w:b/>
          <w:bCs/>
          <w:w w:val="90"/>
          <w:sz w:val="32"/>
          <w:szCs w:val="32"/>
        </w:rPr>
      </w:pPr>
      <w:r w:rsidRPr="00D10C94">
        <w:rPr>
          <w:rFonts w:ascii="標楷體" w:eastAsia="標楷體" w:hAnsi="標楷體"/>
          <w:b/>
          <w:bCs/>
          <w:w w:val="90"/>
          <w:sz w:val="32"/>
          <w:szCs w:val="32"/>
        </w:rPr>
        <w:t>「教育部補助國民中小學藝術與人文教學深耕實施計畫」</w:t>
      </w:r>
    </w:p>
    <w:tbl>
      <w:tblPr>
        <w:tblpPr w:leftFromText="180" w:rightFromText="180" w:vertAnchor="text" w:horzAnchor="margin" w:tblpXSpec="center" w:tblpY="1037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795"/>
        <w:gridCol w:w="978"/>
        <w:gridCol w:w="1440"/>
        <w:gridCol w:w="1440"/>
        <w:gridCol w:w="3377"/>
      </w:tblGrid>
      <w:tr w:rsidR="00412284" w:rsidRPr="00DD661E" w:rsidTr="0041228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95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78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377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412284" w:rsidRPr="00DD661E" w:rsidTr="0041228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5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外聘教師鐘點費</w:t>
            </w:r>
          </w:p>
        </w:tc>
        <w:tc>
          <w:tcPr>
            <w:tcW w:w="978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4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120</w:t>
            </w:r>
            <w:r w:rsidRPr="00DD661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4800</w:t>
            </w:r>
            <w:r w:rsidRPr="00DD661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77" w:type="dxa"/>
            <w:vAlign w:val="center"/>
          </w:tcPr>
          <w:p w:rsidR="00412284" w:rsidRPr="00DD661E" w:rsidRDefault="00412284" w:rsidP="00412284">
            <w:pPr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書法寫作</w:t>
            </w:r>
            <w:r w:rsidRPr="00DD661E">
              <w:rPr>
                <w:rFonts w:ascii="標楷體" w:eastAsia="標楷體" w:hAnsi="標楷體" w:cs="標楷體" w:hint="eastAsia"/>
                <w:kern w:val="0"/>
              </w:rPr>
              <w:t>教學，視學生學習狀況</w:t>
            </w:r>
          </w:p>
          <w:p w:rsidR="00412284" w:rsidRPr="00DD661E" w:rsidRDefault="00412284" w:rsidP="00412284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cs="標楷體" w:hint="eastAsia"/>
                <w:kern w:val="0"/>
              </w:rPr>
              <w:t>調整年級上課節數比重。</w:t>
            </w:r>
          </w:p>
        </w:tc>
      </w:tr>
      <w:tr w:rsidR="00412284" w:rsidRPr="00DD661E" w:rsidTr="0041228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5" w:type="dxa"/>
            <w:vAlign w:val="center"/>
          </w:tcPr>
          <w:p w:rsidR="00412284" w:rsidRPr="003D16C0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教材</w:t>
            </w:r>
            <w:r w:rsidRPr="003D16C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費</w:t>
            </w:r>
          </w:p>
        </w:tc>
        <w:tc>
          <w:tcPr>
            <w:tcW w:w="978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440" w:type="dxa"/>
            <w:vAlign w:val="center"/>
          </w:tcPr>
          <w:p w:rsidR="00412284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440" w:type="dxa"/>
            <w:vAlign w:val="center"/>
          </w:tcPr>
          <w:p w:rsidR="00412284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8000</w:t>
            </w:r>
          </w:p>
        </w:tc>
        <w:tc>
          <w:tcPr>
            <w:tcW w:w="3377" w:type="dxa"/>
            <w:vAlign w:val="center"/>
          </w:tcPr>
          <w:p w:rsidR="00412284" w:rsidRDefault="00412284" w:rsidP="00412284">
            <w:pPr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書法</w:t>
            </w:r>
            <w:r w:rsidRPr="003D16C0">
              <w:rPr>
                <w:rFonts w:ascii="標楷體" w:eastAsia="標楷體" w:hAnsi="標楷體" w:cs="標楷體" w:hint="eastAsia"/>
                <w:kern w:val="0"/>
              </w:rPr>
              <w:t>融入藝術與人文課程</w:t>
            </w:r>
            <w:r>
              <w:rPr>
                <w:rFonts w:ascii="標楷體" w:eastAsia="標楷體" w:hAnsi="標楷體" w:cs="標楷體" w:hint="eastAsia"/>
                <w:kern w:val="0"/>
              </w:rPr>
              <w:t>創作教材費</w:t>
            </w:r>
          </w:p>
        </w:tc>
      </w:tr>
      <w:tr w:rsidR="00412284" w:rsidRPr="00DD661E" w:rsidTr="0041228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5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 w:hint="eastAsia"/>
              </w:rPr>
              <w:t>料</w:t>
            </w:r>
            <w:r w:rsidRPr="00DD661E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毛邊紙)</w:t>
            </w:r>
          </w:p>
        </w:tc>
        <w:tc>
          <w:tcPr>
            <w:tcW w:w="978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4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DD661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377" w:type="dxa"/>
            <w:vAlign w:val="center"/>
          </w:tcPr>
          <w:p w:rsidR="00412284" w:rsidRPr="00C846DA" w:rsidRDefault="00412284" w:rsidP="00412284">
            <w:pPr>
              <w:adjustRightInd w:val="0"/>
              <w:snapToGrid w:val="0"/>
              <w:ind w:rightChars="20" w:right="48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共120次上課。每次上課學生用紙，不足部分由學生自行攜帶。</w:t>
            </w:r>
          </w:p>
        </w:tc>
      </w:tr>
      <w:tr w:rsidR="00412284" w:rsidRPr="00DD661E" w:rsidTr="0041228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95" w:type="dxa"/>
            <w:vAlign w:val="center"/>
          </w:tcPr>
          <w:p w:rsidR="00412284" w:rsidRPr="003D16C0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  <w:r w:rsidRPr="003D16C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印刷費</w:t>
            </w:r>
          </w:p>
        </w:tc>
        <w:tc>
          <w:tcPr>
            <w:tcW w:w="978" w:type="dxa"/>
            <w:vAlign w:val="center"/>
          </w:tcPr>
          <w:p w:rsidR="00412284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440" w:type="dxa"/>
            <w:vAlign w:val="center"/>
          </w:tcPr>
          <w:p w:rsidR="00412284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412284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3377" w:type="dxa"/>
            <w:vAlign w:val="center"/>
          </w:tcPr>
          <w:p w:rsidR="00412284" w:rsidRPr="003D16C0" w:rsidRDefault="00412284" w:rsidP="00412284">
            <w:pPr>
              <w:adjustRightInd w:val="0"/>
              <w:snapToGrid w:val="0"/>
              <w:ind w:rightChars="20" w:right="48"/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</w:pPr>
            <w:r w:rsidRPr="003D16C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含成果海報製作</w:t>
            </w:r>
          </w:p>
        </w:tc>
      </w:tr>
      <w:tr w:rsidR="00412284" w:rsidRPr="00DD661E" w:rsidTr="0041228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13" w:type="dxa"/>
            <w:gridSpan w:val="3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440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Pr="00DD661E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3377" w:type="dxa"/>
            <w:vAlign w:val="center"/>
          </w:tcPr>
          <w:p w:rsidR="00412284" w:rsidRPr="00DD661E" w:rsidRDefault="00412284" w:rsidP="0041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DD661E">
              <w:rPr>
                <w:rFonts w:ascii="標楷體" w:eastAsia="標楷體" w:hAnsi="標楷體" w:hint="eastAsia"/>
              </w:rPr>
              <w:t>除鐘點費外均可勻支流用</w:t>
            </w:r>
          </w:p>
        </w:tc>
      </w:tr>
    </w:tbl>
    <w:p w:rsidR="00412284" w:rsidRPr="00412284" w:rsidRDefault="00412284" w:rsidP="00412284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12284">
        <w:rPr>
          <w:rFonts w:ascii="標楷體" w:eastAsia="標楷體" w:hAnsi="標楷體"/>
          <w:b/>
          <w:sz w:val="32"/>
          <w:szCs w:val="32"/>
        </w:rPr>
        <w:t>經費概算表</w:t>
      </w:r>
    </w:p>
    <w:p w:rsidR="001030AE" w:rsidRDefault="001030AE"/>
    <w:p w:rsidR="00412284" w:rsidRDefault="00412284"/>
    <w:p w:rsidR="00412284" w:rsidRPr="00412284" w:rsidRDefault="00412284">
      <w:pPr>
        <w:rPr>
          <w:rFonts w:ascii="標楷體" w:eastAsia="標楷體" w:hAnsi="標楷體" w:hint="eastAsia"/>
          <w:sz w:val="28"/>
          <w:szCs w:val="28"/>
        </w:rPr>
      </w:pPr>
      <w:r w:rsidRPr="00412284">
        <w:rPr>
          <w:rFonts w:ascii="標楷體" w:eastAsia="標楷體" w:hAnsi="標楷體" w:hint="eastAsia"/>
          <w:sz w:val="28"/>
          <w:szCs w:val="28"/>
        </w:rPr>
        <w:t>承辦人：</w:t>
      </w:r>
      <w:r w:rsidR="00DC431B">
        <w:rPr>
          <w:rFonts w:ascii="標楷體" w:eastAsia="標楷體" w:hAnsi="標楷體" w:hint="eastAsia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2284">
        <w:rPr>
          <w:rFonts w:ascii="標楷體" w:eastAsia="標楷體" w:hAnsi="標楷體" w:hint="eastAsia"/>
          <w:sz w:val="28"/>
          <w:szCs w:val="28"/>
        </w:rPr>
        <w:t>主任：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412284">
        <w:rPr>
          <w:rFonts w:ascii="標楷體" w:eastAsia="標楷體" w:hAnsi="標楷體" w:hint="eastAsia"/>
          <w:sz w:val="28"/>
          <w:szCs w:val="28"/>
        </w:rPr>
        <w:t>校長：</w:t>
      </w:r>
    </w:p>
    <w:sectPr w:rsidR="00412284" w:rsidRPr="00412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84"/>
    <w:rsid w:val="001030AE"/>
    <w:rsid w:val="00412284"/>
    <w:rsid w:val="00D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5E79B-6FF8-41DD-A186-33C80F4B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2</cp:revision>
  <dcterms:created xsi:type="dcterms:W3CDTF">2015-05-19T08:22:00Z</dcterms:created>
  <dcterms:modified xsi:type="dcterms:W3CDTF">2015-05-19T08:28:00Z</dcterms:modified>
</cp:coreProperties>
</file>